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D6" w:rsidRDefault="00CD4880" w:rsidP="00AE1CD6">
      <w:pPr>
        <w:ind w:firstLineChars="150" w:firstLine="48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AE1CD6">
        <w:rPr>
          <w:rFonts w:ascii="黑体" w:eastAsia="黑体" w:hAnsi="黑体" w:hint="eastAsia"/>
          <w:sz w:val="32"/>
          <w:szCs w:val="32"/>
        </w:rPr>
        <w:t>中山大学附属第一医院</w:t>
      </w:r>
      <w:r w:rsidR="003E2F7C" w:rsidRPr="00AE1CD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临床科研和实验动物伦理委员会</w:t>
      </w:r>
      <w:r w:rsidR="00AE1CD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</w:p>
    <w:p w:rsidR="00CD4880" w:rsidRPr="00AE1CD6" w:rsidRDefault="00984148" w:rsidP="00AE1CD6">
      <w:pPr>
        <w:ind w:firstLineChars="200" w:firstLine="64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AE1CD6">
        <w:rPr>
          <w:rFonts w:ascii="黑体" w:eastAsia="黑体" w:hAnsi="黑体" w:hint="eastAsia"/>
          <w:sz w:val="32"/>
          <w:szCs w:val="32"/>
        </w:rPr>
        <w:t>研究</w:t>
      </w:r>
      <w:r w:rsidR="00AE1CD6">
        <w:rPr>
          <w:rFonts w:ascii="黑体" w:eastAsia="黑体" w:hAnsi="黑体" w:hint="eastAsia"/>
          <w:sz w:val="32"/>
          <w:szCs w:val="32"/>
        </w:rPr>
        <w:t>进展</w:t>
      </w:r>
      <w:r w:rsidR="003F338A" w:rsidRPr="00AE1CD6">
        <w:rPr>
          <w:rFonts w:ascii="黑体" w:eastAsia="黑体" w:hAnsi="黑体" w:hint="eastAsia"/>
          <w:sz w:val="32"/>
          <w:szCs w:val="32"/>
        </w:rPr>
        <w:t>年度</w:t>
      </w:r>
      <w:r w:rsidR="00CD4880" w:rsidRPr="00AE1CD6">
        <w:rPr>
          <w:rFonts w:ascii="黑体" w:eastAsia="黑体" w:hAnsi="黑体" w:hint="eastAsia"/>
          <w:sz w:val="32"/>
          <w:szCs w:val="32"/>
        </w:rPr>
        <w:t>报告</w:t>
      </w:r>
      <w:r w:rsidR="00AE1CD6">
        <w:rPr>
          <w:rFonts w:ascii="黑体" w:eastAsia="黑体" w:hAnsi="黑体" w:hint="eastAsia"/>
          <w:sz w:val="32"/>
          <w:szCs w:val="32"/>
        </w:rPr>
        <w:t xml:space="preserve"> </w:t>
      </w:r>
    </w:p>
    <w:tbl>
      <w:tblPr>
        <w:tblW w:w="9804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04"/>
        <w:gridCol w:w="926"/>
        <w:gridCol w:w="634"/>
        <w:gridCol w:w="499"/>
        <w:gridCol w:w="1134"/>
        <w:gridCol w:w="851"/>
        <w:gridCol w:w="144"/>
        <w:gridCol w:w="1273"/>
        <w:gridCol w:w="904"/>
        <w:gridCol w:w="372"/>
        <w:gridCol w:w="1844"/>
        <w:gridCol w:w="619"/>
      </w:tblGrid>
      <w:tr w:rsidR="00D558AD" w:rsidRPr="0037193A" w:rsidTr="002C7809">
        <w:trPr>
          <w:gridAfter w:val="1"/>
          <w:wAfter w:w="619" w:type="dxa"/>
          <w:trHeight w:val="620"/>
        </w:trPr>
        <w:tc>
          <w:tcPr>
            <w:tcW w:w="918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AD" w:rsidRPr="0037193A" w:rsidRDefault="00D558AD" w:rsidP="00D558AD">
            <w:pP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一、项目基本信息</w:t>
            </w:r>
          </w:p>
        </w:tc>
      </w:tr>
      <w:tr w:rsidR="00D558AD" w:rsidRPr="0037193A" w:rsidTr="002C7809">
        <w:trPr>
          <w:gridAfter w:val="1"/>
          <w:wAfter w:w="619" w:type="dxa"/>
          <w:trHeight w:val="1164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AD" w:rsidRPr="0037193A" w:rsidRDefault="00D558AD" w:rsidP="0037193A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  <w:p w:rsidR="00D558AD" w:rsidRPr="0037193A" w:rsidRDefault="00D558AD" w:rsidP="0037193A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（方案号）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8AD" w:rsidRPr="0037193A" w:rsidRDefault="00D558AD" w:rsidP="001D625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DC2077" w:rsidRPr="0037193A" w:rsidTr="002C7809">
        <w:trPr>
          <w:gridAfter w:val="1"/>
          <w:wAfter w:w="619" w:type="dxa"/>
          <w:trHeight w:val="835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556C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主要研究者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556C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C2077" w:rsidRPr="0037193A" w:rsidTr="002C7809">
        <w:trPr>
          <w:gridAfter w:val="1"/>
          <w:wAfter w:w="619" w:type="dxa"/>
          <w:trHeight w:val="839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556C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556C3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2077" w:rsidRPr="0037193A" w:rsidRDefault="00DC2077" w:rsidP="00FF165F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0772F" w:rsidRPr="0037193A" w:rsidTr="002C7809">
        <w:trPr>
          <w:gridAfter w:val="1"/>
          <w:wAfter w:w="619" w:type="dxa"/>
          <w:trHeight w:val="677"/>
        </w:trPr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72F" w:rsidRPr="0037193A" w:rsidRDefault="0080772F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申办方</w:t>
            </w:r>
            <w:r w:rsidR="0098414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（联系方式）</w:t>
            </w: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72F" w:rsidRPr="0037193A" w:rsidRDefault="0080772F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CRO</w:t>
            </w:r>
            <w:r w:rsidR="0098414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（联系方式）</w:t>
            </w: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80772F" w:rsidRPr="0037193A" w:rsidTr="002C7809">
        <w:trPr>
          <w:gridAfter w:val="1"/>
          <w:wAfter w:w="619" w:type="dxa"/>
          <w:trHeight w:val="687"/>
        </w:trPr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72F" w:rsidRPr="0037193A" w:rsidRDefault="0080772F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首次伦理审查批件号：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72F" w:rsidRPr="0037193A" w:rsidRDefault="0080772F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批准日期：</w:t>
            </w:r>
          </w:p>
        </w:tc>
      </w:tr>
      <w:tr w:rsidR="00984148" w:rsidRPr="0037193A" w:rsidTr="002C7809">
        <w:trPr>
          <w:gridAfter w:val="1"/>
          <w:wAfter w:w="619" w:type="dxa"/>
          <w:trHeight w:val="697"/>
        </w:trPr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148" w:rsidRPr="0037193A" w:rsidRDefault="00984148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计划研究总例数：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148" w:rsidRPr="0037193A" w:rsidRDefault="00984148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已入组例数：</w:t>
            </w:r>
          </w:p>
        </w:tc>
      </w:tr>
      <w:tr w:rsidR="00984148" w:rsidRPr="0037193A" w:rsidTr="002C7809">
        <w:trPr>
          <w:gridAfter w:val="1"/>
          <w:wAfter w:w="619" w:type="dxa"/>
          <w:trHeight w:val="697"/>
        </w:trPr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148" w:rsidRDefault="00984148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首例受试者入组时间：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148" w:rsidRPr="00984148" w:rsidRDefault="00984148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提前退出例数（原因）：</w:t>
            </w:r>
          </w:p>
        </w:tc>
      </w:tr>
      <w:tr w:rsidR="00984148" w:rsidRPr="0037193A" w:rsidTr="002C7809">
        <w:trPr>
          <w:gridAfter w:val="1"/>
          <w:wAfter w:w="619" w:type="dxa"/>
          <w:trHeight w:val="697"/>
        </w:trPr>
        <w:tc>
          <w:tcPr>
            <w:tcW w:w="464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148" w:rsidRDefault="00984148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严重不良事件例数：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4148" w:rsidRDefault="00984148" w:rsidP="0061348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已报告的严重不良事件例数：</w:t>
            </w:r>
          </w:p>
        </w:tc>
      </w:tr>
      <w:tr w:rsidR="003001FA" w:rsidRPr="0037193A" w:rsidTr="002C7809">
        <w:trPr>
          <w:gridAfter w:val="1"/>
          <w:wAfter w:w="619" w:type="dxa"/>
          <w:trHeight w:val="703"/>
        </w:trPr>
        <w:tc>
          <w:tcPr>
            <w:tcW w:w="918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1FA" w:rsidRPr="0037193A" w:rsidRDefault="00D558AD" w:rsidP="000070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7193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二、研究</w:t>
            </w:r>
            <w:r w:rsidR="0000704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进展</w:t>
            </w:r>
            <w:r w:rsidRPr="0037193A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情况</w:t>
            </w:r>
            <w:r w:rsidR="0000704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（</w:t>
            </w:r>
            <w:r w:rsidR="0000704B" w:rsidRPr="0000704B">
              <w:rPr>
                <w:rFonts w:hint="eastAsia"/>
                <w:b/>
                <w:bCs/>
                <w:szCs w:val="21"/>
                <w:u w:val="single"/>
              </w:rPr>
              <w:t>自前次审查后至递交报告时</w:t>
            </w:r>
            <w:r w:rsidR="0000704B" w:rsidRPr="0000704B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D558AD" w:rsidRPr="0037193A" w:rsidTr="002C7809">
        <w:trPr>
          <w:gridAfter w:val="1"/>
          <w:wAfter w:w="619" w:type="dxa"/>
          <w:trHeight w:val="1678"/>
        </w:trPr>
        <w:tc>
          <w:tcPr>
            <w:tcW w:w="918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322D" w:rsidRDefault="00A7322D" w:rsidP="00A7322D">
            <w:pPr>
              <w:spacing w:line="340" w:lineRule="exact"/>
              <w:ind w:left="794"/>
              <w:rPr>
                <w:rFonts w:asciiTheme="minorEastAsia" w:eastAsiaTheme="minorEastAsia" w:hAnsiTheme="minorEastAsia"/>
                <w:szCs w:val="21"/>
              </w:rPr>
            </w:pPr>
          </w:p>
          <w:p w:rsidR="00D558AD" w:rsidRPr="0037193A" w:rsidRDefault="00402C94" w:rsidP="00D558AD">
            <w:pPr>
              <w:numPr>
                <w:ilvl w:val="0"/>
                <w:numId w:val="1"/>
              </w:numPr>
              <w:spacing w:line="340" w:lineRule="exact"/>
              <w:ind w:left="794" w:hanging="35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研究尚未启动</w:t>
            </w:r>
          </w:p>
          <w:p w:rsidR="0068129C" w:rsidRPr="0068129C" w:rsidRDefault="0068129C" w:rsidP="00A7322D">
            <w:pPr>
              <w:numPr>
                <w:ilvl w:val="0"/>
                <w:numId w:val="1"/>
              </w:numPr>
              <w:spacing w:line="340" w:lineRule="exact"/>
              <w:ind w:left="794" w:hanging="357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正在招募受试者（尚未入组）</w:t>
            </w:r>
          </w:p>
          <w:p w:rsidR="0068129C" w:rsidRPr="0068129C" w:rsidRDefault="0068129C" w:rsidP="00A7322D">
            <w:pPr>
              <w:numPr>
                <w:ilvl w:val="0"/>
                <w:numId w:val="1"/>
              </w:numPr>
              <w:spacing w:line="340" w:lineRule="exact"/>
              <w:ind w:left="794" w:hanging="357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按计划入组实施研究</w:t>
            </w:r>
          </w:p>
          <w:p w:rsidR="00D558AD" w:rsidRPr="0068129C" w:rsidRDefault="0068129C" w:rsidP="0068129C">
            <w:pPr>
              <w:numPr>
                <w:ilvl w:val="0"/>
                <w:numId w:val="1"/>
              </w:numPr>
              <w:spacing w:line="340" w:lineRule="exact"/>
              <w:ind w:left="794" w:hanging="357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提前完成研究，完成</w:t>
            </w:r>
            <w:r w:rsidR="00D558AD" w:rsidRPr="0037193A">
              <w:rPr>
                <w:rFonts w:asciiTheme="minorEastAsia" w:eastAsiaTheme="minorEastAsia" w:hAnsiTheme="minorEastAsia"/>
                <w:szCs w:val="21"/>
              </w:rPr>
              <w:t>日期：______________</w:t>
            </w:r>
          </w:p>
          <w:p w:rsidR="0068129C" w:rsidRPr="0037193A" w:rsidRDefault="0068129C" w:rsidP="0068129C">
            <w:pPr>
              <w:spacing w:line="340" w:lineRule="exact"/>
              <w:ind w:left="794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84EE5" w:rsidRPr="0037193A" w:rsidTr="00A70BAD">
        <w:trPr>
          <w:gridAfter w:val="1"/>
          <w:wAfter w:w="619" w:type="dxa"/>
          <w:trHeight w:val="2543"/>
        </w:trPr>
        <w:tc>
          <w:tcPr>
            <w:tcW w:w="918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4EE5" w:rsidRDefault="0083114C" w:rsidP="0083114C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384EE5">
              <w:rPr>
                <w:rFonts w:asciiTheme="minorEastAsia" w:eastAsiaTheme="minorEastAsia" w:hAnsiTheme="minorEastAsia" w:hint="eastAsia"/>
                <w:szCs w:val="21"/>
              </w:rPr>
              <w:t>是否提交过修正申请？</w:t>
            </w:r>
            <w:r w:rsidR="00384EE5" w:rsidRPr="00AB0D2B">
              <w:rPr>
                <w:rFonts w:hint="eastAsia"/>
                <w:bCs/>
                <w:szCs w:val="21"/>
              </w:rPr>
              <w:t>□否</w:t>
            </w:r>
            <w:r w:rsidR="00384EE5">
              <w:rPr>
                <w:rFonts w:hint="eastAsia"/>
                <w:bCs/>
                <w:szCs w:val="21"/>
              </w:rPr>
              <w:t xml:space="preserve"> </w:t>
            </w:r>
            <w:r w:rsidR="00384EE5" w:rsidRPr="00AB0D2B">
              <w:rPr>
                <w:rFonts w:hint="eastAsia"/>
                <w:bCs/>
                <w:szCs w:val="21"/>
              </w:rPr>
              <w:t xml:space="preserve"> </w:t>
            </w:r>
            <w:r w:rsidR="00384EE5" w:rsidRPr="00AB0D2B">
              <w:rPr>
                <w:rFonts w:hint="eastAsia"/>
                <w:bCs/>
                <w:szCs w:val="21"/>
              </w:rPr>
              <w:t>□是</w:t>
            </w:r>
            <w:r w:rsidR="00384EE5">
              <w:rPr>
                <w:rFonts w:hint="eastAsia"/>
                <w:bCs/>
                <w:szCs w:val="21"/>
              </w:rPr>
              <w:t>（修正后伦理审批号：</w:t>
            </w:r>
            <w:r w:rsidR="00384EE5">
              <w:rPr>
                <w:rFonts w:hint="eastAsia"/>
                <w:bCs/>
                <w:szCs w:val="21"/>
              </w:rPr>
              <w:t>___________________</w:t>
            </w:r>
            <w:r w:rsidR="00384EE5">
              <w:rPr>
                <w:rFonts w:hint="eastAsia"/>
                <w:bCs/>
                <w:szCs w:val="21"/>
              </w:rPr>
              <w:t>）</w:t>
            </w:r>
          </w:p>
          <w:p w:rsidR="00384EE5" w:rsidRDefault="0083114C" w:rsidP="0083114C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384EE5">
              <w:rPr>
                <w:rFonts w:asciiTheme="minorEastAsia" w:eastAsiaTheme="minorEastAsia" w:hAnsiTheme="minorEastAsia" w:hint="eastAsia"/>
                <w:szCs w:val="21"/>
              </w:rPr>
              <w:t>是否提交</w:t>
            </w:r>
            <w:r w:rsidR="005F74D5">
              <w:rPr>
                <w:rFonts w:asciiTheme="minorEastAsia" w:eastAsiaTheme="minorEastAsia" w:hAnsiTheme="minorEastAsia" w:hint="eastAsia"/>
                <w:szCs w:val="21"/>
              </w:rPr>
              <w:t>有受试者退出研究</w:t>
            </w:r>
            <w:r w:rsidR="00384EE5">
              <w:rPr>
                <w:rFonts w:asciiTheme="minorEastAsia" w:eastAsiaTheme="minorEastAsia" w:hAnsiTheme="minorEastAsia" w:hint="eastAsia"/>
                <w:szCs w:val="21"/>
              </w:rPr>
              <w:t>？</w:t>
            </w:r>
            <w:r w:rsidR="00384EE5" w:rsidRPr="00AB0D2B">
              <w:rPr>
                <w:rFonts w:hint="eastAsia"/>
                <w:bCs/>
                <w:szCs w:val="21"/>
              </w:rPr>
              <w:t>□否</w:t>
            </w:r>
            <w:r w:rsidR="00384EE5">
              <w:rPr>
                <w:rFonts w:hint="eastAsia"/>
                <w:bCs/>
                <w:szCs w:val="21"/>
              </w:rPr>
              <w:t xml:space="preserve"> </w:t>
            </w:r>
            <w:r w:rsidR="00384EE5" w:rsidRPr="00AB0D2B">
              <w:rPr>
                <w:rFonts w:hint="eastAsia"/>
                <w:bCs/>
                <w:szCs w:val="21"/>
              </w:rPr>
              <w:t xml:space="preserve"> </w:t>
            </w:r>
            <w:r w:rsidR="00384EE5" w:rsidRPr="00AB0D2B">
              <w:rPr>
                <w:rFonts w:hint="eastAsia"/>
                <w:bCs/>
                <w:szCs w:val="21"/>
              </w:rPr>
              <w:t>□是</w:t>
            </w:r>
            <w:r w:rsidR="005F74D5">
              <w:rPr>
                <w:rFonts w:hint="eastAsia"/>
                <w:bCs/>
                <w:szCs w:val="21"/>
              </w:rPr>
              <w:t>（退出原因</w:t>
            </w:r>
            <w:r w:rsidR="005F74D5">
              <w:rPr>
                <w:rFonts w:hint="eastAsia"/>
                <w:bCs/>
                <w:szCs w:val="21"/>
              </w:rPr>
              <w:t>:_______________________</w:t>
            </w:r>
            <w:r w:rsidR="005F74D5">
              <w:rPr>
                <w:rFonts w:hint="eastAsia"/>
                <w:bCs/>
                <w:szCs w:val="21"/>
              </w:rPr>
              <w:t>）</w:t>
            </w:r>
          </w:p>
          <w:p w:rsidR="00384EE5" w:rsidRDefault="0083114C" w:rsidP="0083114C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384EE5">
              <w:rPr>
                <w:rFonts w:asciiTheme="minorEastAsia" w:eastAsiaTheme="minorEastAsia" w:hAnsiTheme="minorEastAsia" w:hint="eastAsia"/>
                <w:szCs w:val="21"/>
              </w:rPr>
              <w:t>是否</w:t>
            </w:r>
            <w:r w:rsidR="005F74D5">
              <w:rPr>
                <w:rFonts w:asciiTheme="minorEastAsia" w:eastAsiaTheme="minorEastAsia" w:hAnsiTheme="minorEastAsia" w:hint="eastAsia"/>
                <w:szCs w:val="21"/>
              </w:rPr>
              <w:t>存在方案违背</w:t>
            </w:r>
            <w:r w:rsidR="00384EE5">
              <w:rPr>
                <w:rFonts w:asciiTheme="minorEastAsia" w:eastAsiaTheme="minorEastAsia" w:hAnsiTheme="minorEastAsia" w:hint="eastAsia"/>
                <w:szCs w:val="21"/>
              </w:rPr>
              <w:t>？</w:t>
            </w:r>
            <w:r w:rsidR="00384EE5" w:rsidRPr="00AB0D2B">
              <w:rPr>
                <w:rFonts w:hint="eastAsia"/>
                <w:bCs/>
                <w:szCs w:val="21"/>
              </w:rPr>
              <w:t>□否</w:t>
            </w:r>
            <w:r w:rsidR="00384EE5">
              <w:rPr>
                <w:rFonts w:hint="eastAsia"/>
                <w:bCs/>
                <w:szCs w:val="21"/>
              </w:rPr>
              <w:t xml:space="preserve"> </w:t>
            </w:r>
            <w:r w:rsidR="00384EE5" w:rsidRPr="00AB0D2B">
              <w:rPr>
                <w:rFonts w:hint="eastAsia"/>
                <w:bCs/>
                <w:szCs w:val="21"/>
              </w:rPr>
              <w:t xml:space="preserve"> </w:t>
            </w:r>
            <w:r w:rsidR="00384EE5" w:rsidRPr="00AB0D2B">
              <w:rPr>
                <w:rFonts w:hint="eastAsia"/>
                <w:bCs/>
                <w:szCs w:val="21"/>
              </w:rPr>
              <w:t>□是</w:t>
            </w:r>
            <w:r w:rsidR="005F74D5">
              <w:rPr>
                <w:rFonts w:hint="eastAsia"/>
                <w:bCs/>
                <w:szCs w:val="21"/>
              </w:rPr>
              <w:t>（说明：</w:t>
            </w:r>
            <w:r w:rsidR="005F74D5">
              <w:rPr>
                <w:rFonts w:hint="eastAsia"/>
                <w:bCs/>
                <w:szCs w:val="21"/>
              </w:rPr>
              <w:t>________________________________</w:t>
            </w:r>
            <w:r w:rsidR="005F74D5">
              <w:rPr>
                <w:rFonts w:hint="eastAsia"/>
                <w:bCs/>
                <w:szCs w:val="21"/>
              </w:rPr>
              <w:t>）</w:t>
            </w:r>
          </w:p>
          <w:p w:rsidR="00D90C64" w:rsidRDefault="0083114C" w:rsidP="0083114C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 w:rsidR="00D90C64" w:rsidRPr="007217EC">
              <w:rPr>
                <w:rFonts w:ascii="宋体" w:hAnsi="宋体"/>
              </w:rPr>
              <w:t>为了避免对受试者造成紧急伤害,在提交伦理委员会审查批准前对方案进行了修改并实施：</w:t>
            </w:r>
          </w:p>
          <w:p w:rsidR="00D90C64" w:rsidRPr="007217EC" w:rsidRDefault="00D90C64" w:rsidP="00D90C64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7217EC">
              <w:rPr>
                <w:rFonts w:ascii="宋体" w:hAnsi="宋体"/>
              </w:rPr>
              <w:t>口不适用，口是</w:t>
            </w:r>
          </w:p>
          <w:p w:rsidR="00384EE5" w:rsidRDefault="0083114C" w:rsidP="0083114C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 w:rsidR="00D90C64" w:rsidRPr="00AB0D2B">
              <w:rPr>
                <w:rFonts w:hint="eastAsia"/>
                <w:bCs/>
                <w:szCs w:val="21"/>
              </w:rPr>
              <w:t>严重不良事件或方案规定必须报告的重要医学事件已经及时报告：□不适用</w:t>
            </w:r>
            <w:r w:rsidR="00D90C64" w:rsidRPr="00AB0D2B">
              <w:rPr>
                <w:rFonts w:hint="eastAsia"/>
                <w:bCs/>
                <w:szCs w:val="21"/>
              </w:rPr>
              <w:t xml:space="preserve"> </w:t>
            </w:r>
            <w:r w:rsidR="00D90C64" w:rsidRPr="00AB0D2B">
              <w:rPr>
                <w:rFonts w:hint="eastAsia"/>
                <w:bCs/>
                <w:szCs w:val="21"/>
              </w:rPr>
              <w:t>□否</w:t>
            </w:r>
            <w:r w:rsidR="00D90C64">
              <w:rPr>
                <w:rFonts w:hint="eastAsia"/>
                <w:bCs/>
                <w:szCs w:val="21"/>
              </w:rPr>
              <w:t xml:space="preserve"> </w:t>
            </w:r>
            <w:r w:rsidR="00D90C64" w:rsidRPr="00AB0D2B">
              <w:rPr>
                <w:rFonts w:hint="eastAsia"/>
                <w:bCs/>
                <w:szCs w:val="21"/>
              </w:rPr>
              <w:t>□是</w:t>
            </w:r>
          </w:p>
          <w:p w:rsidR="00FE70F4" w:rsidRDefault="00FE70F4" w:rsidP="00FE70F4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6.</w:t>
            </w:r>
            <w:r>
              <w:rPr>
                <w:rFonts w:hint="eastAsia"/>
                <w:bCs/>
                <w:szCs w:val="21"/>
              </w:rPr>
              <w:t>是否存在影响研究进行的情况：</w:t>
            </w:r>
            <w:r w:rsidRPr="00AB0D2B">
              <w:rPr>
                <w:rFonts w:hint="eastAsia"/>
                <w:bCs/>
                <w:szCs w:val="21"/>
              </w:rPr>
              <w:t>□</w:t>
            </w:r>
            <w:r w:rsidRPr="002F6D76">
              <w:rPr>
                <w:rFonts w:hint="eastAsia"/>
                <w:bCs/>
                <w:szCs w:val="21"/>
              </w:rPr>
              <w:t>是</w:t>
            </w:r>
            <w:r w:rsidRPr="00E10CB9">
              <w:rPr>
                <w:rFonts w:hint="eastAsia"/>
                <w:bCs/>
                <w:szCs w:val="21"/>
              </w:rPr>
              <w:t>（</w:t>
            </w:r>
            <w:r w:rsidRPr="00E10CB9">
              <w:rPr>
                <w:rFonts w:hint="eastAsia"/>
                <w:bCs/>
                <w:i/>
                <w:szCs w:val="21"/>
              </w:rPr>
              <w:t>请说明</w:t>
            </w:r>
            <w:r w:rsidRPr="00E10CB9">
              <w:rPr>
                <w:rFonts w:hint="eastAsia"/>
                <w:bCs/>
                <w:szCs w:val="21"/>
              </w:rPr>
              <w:t>）</w:t>
            </w:r>
            <w:r w:rsidRPr="002F6D76">
              <w:rPr>
                <w:rFonts w:hint="eastAsia"/>
                <w:bCs/>
                <w:szCs w:val="21"/>
              </w:rPr>
              <w:t>，</w:t>
            </w:r>
            <w:r w:rsidRPr="00AB0D2B">
              <w:rPr>
                <w:rFonts w:hint="eastAsia"/>
                <w:bCs/>
                <w:szCs w:val="21"/>
              </w:rPr>
              <w:t>□否</w:t>
            </w:r>
          </w:p>
          <w:p w:rsidR="00FE70F4" w:rsidRDefault="00FE70F4" w:rsidP="00FE70F4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7.</w:t>
            </w:r>
            <w:r w:rsidRPr="00AB0D2B">
              <w:rPr>
                <w:rFonts w:hint="eastAsia"/>
                <w:bCs/>
                <w:szCs w:val="21"/>
              </w:rPr>
              <w:t>是否存在影响受试者权益的问题：□是</w:t>
            </w:r>
            <w:r w:rsidRPr="00E10CB9">
              <w:rPr>
                <w:rFonts w:hint="eastAsia"/>
                <w:bCs/>
                <w:szCs w:val="21"/>
              </w:rPr>
              <w:t>（</w:t>
            </w:r>
            <w:r w:rsidRPr="00E10CB9">
              <w:rPr>
                <w:rFonts w:hint="eastAsia"/>
                <w:bCs/>
                <w:i/>
                <w:szCs w:val="21"/>
              </w:rPr>
              <w:t>请说明</w:t>
            </w:r>
            <w:r w:rsidRPr="00E10CB9"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，</w:t>
            </w:r>
            <w:r w:rsidRPr="00AB0D2B">
              <w:rPr>
                <w:rFonts w:hint="eastAsia"/>
                <w:bCs/>
                <w:szCs w:val="21"/>
              </w:rPr>
              <w:t>□否</w:t>
            </w:r>
          </w:p>
          <w:p w:rsidR="00FE70F4" w:rsidRPr="00FE70F4" w:rsidRDefault="00FE70F4" w:rsidP="00FE70F4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8.</w:t>
            </w:r>
            <w:r w:rsidRPr="00FE70F4">
              <w:rPr>
                <w:rFonts w:hint="eastAsia"/>
                <w:bCs/>
                <w:szCs w:val="21"/>
              </w:rPr>
              <w:t>是否对受试者人群、招募方法或选择条件做了任何变更：□是（</w:t>
            </w:r>
            <w:r w:rsidRPr="00FE70F4">
              <w:rPr>
                <w:rFonts w:hint="eastAsia"/>
                <w:bCs/>
                <w:i/>
                <w:szCs w:val="21"/>
              </w:rPr>
              <w:t>请说明</w:t>
            </w:r>
            <w:r w:rsidRPr="00FE70F4">
              <w:rPr>
                <w:rFonts w:hint="eastAsia"/>
                <w:bCs/>
                <w:szCs w:val="21"/>
              </w:rPr>
              <w:t>），□否</w:t>
            </w:r>
          </w:p>
          <w:p w:rsidR="00FE70F4" w:rsidRPr="00FE70F4" w:rsidRDefault="00FE70F4" w:rsidP="00FE70F4"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9.</w:t>
            </w:r>
            <w:r w:rsidRPr="00FE70F4">
              <w:rPr>
                <w:rFonts w:hint="eastAsia"/>
                <w:bCs/>
                <w:szCs w:val="21"/>
              </w:rPr>
              <w:t>是否对知情同意过程或知情同意书做了任何变更：□是（</w:t>
            </w:r>
            <w:r w:rsidRPr="00FE70F4">
              <w:rPr>
                <w:rFonts w:hint="eastAsia"/>
                <w:bCs/>
                <w:i/>
                <w:szCs w:val="21"/>
              </w:rPr>
              <w:t>请说明</w:t>
            </w:r>
            <w:r w:rsidRPr="00FE70F4">
              <w:rPr>
                <w:rFonts w:hint="eastAsia"/>
                <w:bCs/>
                <w:szCs w:val="21"/>
              </w:rPr>
              <w:t>），□否</w:t>
            </w:r>
          </w:p>
          <w:p w:rsidR="00384EE5" w:rsidRPr="00FE70F4" w:rsidRDefault="00FE70F4" w:rsidP="002C7809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10.</w:t>
            </w:r>
            <w:r w:rsidRPr="00176A7A">
              <w:rPr>
                <w:rFonts w:hint="eastAsia"/>
                <w:bCs/>
                <w:szCs w:val="21"/>
              </w:rPr>
              <w:t>研究者是否有增加或减少：□是</w:t>
            </w:r>
            <w:r w:rsidRPr="009878E2">
              <w:rPr>
                <w:rFonts w:hint="eastAsia"/>
                <w:b/>
                <w:bCs/>
                <w:i/>
                <w:szCs w:val="21"/>
              </w:rPr>
              <w:t>（若有，请</w:t>
            </w:r>
            <w:r>
              <w:rPr>
                <w:rFonts w:hint="eastAsia"/>
                <w:b/>
                <w:bCs/>
                <w:i/>
                <w:szCs w:val="21"/>
              </w:rPr>
              <w:t>另</w:t>
            </w:r>
            <w:r w:rsidRPr="009878E2">
              <w:rPr>
                <w:rFonts w:hint="eastAsia"/>
                <w:b/>
                <w:bCs/>
                <w:i/>
                <w:szCs w:val="21"/>
              </w:rPr>
              <w:t>附上研究者简历、</w:t>
            </w:r>
            <w:r w:rsidRPr="009878E2">
              <w:rPr>
                <w:rFonts w:hint="eastAsia"/>
                <w:b/>
                <w:bCs/>
                <w:i/>
                <w:szCs w:val="21"/>
              </w:rPr>
              <w:t>GCP</w:t>
            </w:r>
            <w:r w:rsidRPr="009878E2">
              <w:rPr>
                <w:rFonts w:hint="eastAsia"/>
                <w:b/>
                <w:bCs/>
                <w:i/>
                <w:szCs w:val="21"/>
              </w:rPr>
              <w:t>证书及更新的研究小组成员表或授权表）</w:t>
            </w:r>
            <w:r w:rsidRPr="00176A7A">
              <w:rPr>
                <w:rFonts w:hint="eastAsia"/>
                <w:bCs/>
                <w:szCs w:val="21"/>
              </w:rPr>
              <w:t>，□否</w:t>
            </w:r>
          </w:p>
        </w:tc>
      </w:tr>
      <w:tr w:rsidR="008D3C1B" w:rsidRPr="0037193A" w:rsidTr="002C7809">
        <w:trPr>
          <w:gridAfter w:val="1"/>
          <w:wAfter w:w="619" w:type="dxa"/>
          <w:trHeight w:val="700"/>
        </w:trPr>
        <w:tc>
          <w:tcPr>
            <w:tcW w:w="9185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D3C1B" w:rsidRPr="00362ADF" w:rsidRDefault="00AE1CD6" w:rsidP="00902E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lastRenderedPageBreak/>
              <w:t>三</w:t>
            </w:r>
            <w:r w:rsidR="008D3C1B" w:rsidRPr="00362ADF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83114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其他</w:t>
            </w:r>
          </w:p>
        </w:tc>
      </w:tr>
      <w:tr w:rsidR="0083114C" w:rsidRPr="0037193A" w:rsidTr="001402CA">
        <w:trPr>
          <w:gridAfter w:val="1"/>
          <w:wAfter w:w="619" w:type="dxa"/>
          <w:trHeight w:val="1390"/>
        </w:trPr>
        <w:tc>
          <w:tcPr>
            <w:tcW w:w="9185" w:type="dxa"/>
            <w:gridSpan w:val="11"/>
            <w:tcBorders>
              <w:top w:val="single" w:sz="6" w:space="0" w:color="auto"/>
            </w:tcBorders>
          </w:tcPr>
          <w:p w:rsidR="00902EDD" w:rsidRPr="00B92CFC" w:rsidRDefault="00902EDD" w:rsidP="00902EDD">
            <w:pPr>
              <w:numPr>
                <w:ilvl w:val="0"/>
                <w:numId w:val="4"/>
              </w:numPr>
              <w:spacing w:line="360" w:lineRule="auto"/>
              <w:ind w:left="420"/>
              <w:jc w:val="left"/>
              <w:rPr>
                <w:bCs/>
                <w:szCs w:val="21"/>
              </w:rPr>
            </w:pPr>
            <w:r w:rsidRPr="00B92CFC">
              <w:rPr>
                <w:rFonts w:hint="eastAsia"/>
                <w:bCs/>
                <w:szCs w:val="21"/>
              </w:rPr>
              <w:t>是否申请延长伦理审查批件的有效期：□否，□是（申请延长时间为：</w:t>
            </w:r>
            <w:r w:rsidRPr="00B92CFC"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  <w:r w:rsidRPr="00B92CFC">
              <w:rPr>
                <w:rFonts w:hint="eastAsia"/>
                <w:bCs/>
                <w:szCs w:val="21"/>
              </w:rPr>
              <w:t>）</w:t>
            </w:r>
            <w:r w:rsidRPr="00B92CFC">
              <w:rPr>
                <w:rFonts w:hint="eastAsia"/>
                <w:i/>
                <w:spacing w:val="2"/>
              </w:rPr>
              <w:t>（每次最多延长一年）</w:t>
            </w:r>
            <w:r w:rsidRPr="00B92CFC">
              <w:rPr>
                <w:rFonts w:hint="eastAsia"/>
                <w:bCs/>
                <w:szCs w:val="21"/>
              </w:rPr>
              <w:t xml:space="preserve">    </w:t>
            </w:r>
          </w:p>
          <w:p w:rsidR="0083114C" w:rsidRPr="0037193A" w:rsidRDefault="00A70BAD" w:rsidP="00902E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2.   </w:t>
            </w:r>
            <w:r w:rsidR="00902EDD">
              <w:rPr>
                <w:rFonts w:hint="eastAsia"/>
                <w:bCs/>
                <w:szCs w:val="21"/>
              </w:rPr>
              <w:t>其他需要说明的问题：</w:t>
            </w:r>
            <w:r w:rsidR="00902EDD" w:rsidRPr="00AB0D2B">
              <w:rPr>
                <w:rFonts w:hint="eastAsia"/>
                <w:bCs/>
                <w:szCs w:val="21"/>
              </w:rPr>
              <w:t>□</w:t>
            </w:r>
            <w:r w:rsidR="00902EDD">
              <w:rPr>
                <w:rFonts w:hint="eastAsia"/>
                <w:bCs/>
                <w:szCs w:val="21"/>
              </w:rPr>
              <w:t>有，</w:t>
            </w:r>
            <w:r w:rsidR="00902EDD" w:rsidRPr="00AB0D2B">
              <w:rPr>
                <w:rFonts w:hint="eastAsia"/>
                <w:bCs/>
                <w:szCs w:val="21"/>
              </w:rPr>
              <w:t>□</w:t>
            </w:r>
            <w:r w:rsidR="00902EDD">
              <w:rPr>
                <w:rFonts w:hint="eastAsia"/>
                <w:bCs/>
                <w:szCs w:val="21"/>
              </w:rPr>
              <w:t>无</w:t>
            </w:r>
          </w:p>
        </w:tc>
      </w:tr>
      <w:tr w:rsidR="00CE470D" w:rsidRPr="0037193A" w:rsidTr="001402CA">
        <w:trPr>
          <w:gridAfter w:val="1"/>
          <w:wAfter w:w="619" w:type="dxa"/>
          <w:trHeight w:val="2543"/>
        </w:trPr>
        <w:tc>
          <w:tcPr>
            <w:tcW w:w="9185" w:type="dxa"/>
            <w:gridSpan w:val="11"/>
            <w:tcBorders>
              <w:top w:val="single" w:sz="6" w:space="0" w:color="auto"/>
            </w:tcBorders>
          </w:tcPr>
          <w:p w:rsidR="00CE470D" w:rsidRDefault="00CE470D" w:rsidP="00902E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四</w:t>
            </w:r>
            <w:r w:rsidRPr="00902ED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、主要研究者责任声明</w:t>
            </w:r>
          </w:p>
          <w:p w:rsidR="00CE470D" w:rsidRDefault="00CE470D" w:rsidP="00902ED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  <w:p w:rsidR="00CE470D" w:rsidRPr="00CE470D" w:rsidRDefault="00CE470D" w:rsidP="00CE470D">
            <w:pPr>
              <w:autoSpaceDE w:val="0"/>
              <w:autoSpaceDN w:val="0"/>
              <w:adjustRightInd w:val="0"/>
              <w:ind w:firstLineChars="200" w:firstLine="440"/>
              <w:rPr>
                <w:rFonts w:ascii="华文楷体" w:eastAsia="华文楷体" w:hAnsi="华文楷体"/>
                <w:bCs/>
                <w:sz w:val="22"/>
                <w:szCs w:val="21"/>
              </w:rPr>
            </w:pPr>
            <w:r w:rsidRPr="00CE470D">
              <w:rPr>
                <w:rFonts w:ascii="华文楷体" w:eastAsia="华文楷体" w:hAnsi="华文楷体" w:hint="eastAsia"/>
                <w:bCs/>
                <w:sz w:val="22"/>
                <w:szCs w:val="21"/>
              </w:rPr>
              <w:t>保证上述填报内容真实、准确；若填报失实，本人将承担全部责任。</w:t>
            </w:r>
          </w:p>
          <w:p w:rsidR="00CE470D" w:rsidRDefault="00CE470D" w:rsidP="00CE470D">
            <w:pPr>
              <w:autoSpaceDE w:val="0"/>
              <w:autoSpaceDN w:val="0"/>
              <w:adjustRightInd w:val="0"/>
              <w:ind w:firstLineChars="98" w:firstLine="207"/>
              <w:jc w:val="left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</w:p>
          <w:p w:rsidR="00CE470D" w:rsidRPr="00CE470D" w:rsidRDefault="00CE470D" w:rsidP="00CE470D">
            <w:pPr>
              <w:autoSpaceDE w:val="0"/>
              <w:autoSpaceDN w:val="0"/>
              <w:adjustRightInd w:val="0"/>
              <w:ind w:firstLineChars="196" w:firstLine="413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  <w:u w:val="single"/>
              </w:rPr>
            </w:pPr>
            <w:r w:rsidRPr="00CE470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  <w:u w:val="single"/>
              </w:rPr>
              <w:t>主要研究者签名：</w:t>
            </w:r>
            <w:r w:rsidRPr="00CE470D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  <w:u w:val="single"/>
              </w:rPr>
              <w:tab/>
            </w:r>
          </w:p>
          <w:p w:rsidR="00CE470D" w:rsidRDefault="00CE470D" w:rsidP="0037193A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CE470D" w:rsidRPr="00B92CFC" w:rsidRDefault="00CE470D" w:rsidP="001402CA">
            <w:pPr>
              <w:autoSpaceDE w:val="0"/>
              <w:autoSpaceDN w:val="0"/>
              <w:adjustRightInd w:val="0"/>
              <w:ind w:right="420" w:firstLineChars="1300" w:firstLine="2730"/>
              <w:jc w:val="center"/>
              <w:rPr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日期：</w:t>
            </w:r>
            <w:r w:rsidRPr="0037193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年   月   日  </w:t>
            </w:r>
          </w:p>
        </w:tc>
      </w:tr>
      <w:tr w:rsidR="00AE1CD6" w:rsidRPr="0037193A" w:rsidTr="002C7809">
        <w:trPr>
          <w:gridAfter w:val="1"/>
          <w:wAfter w:w="619" w:type="dxa"/>
          <w:trHeight w:val="2948"/>
        </w:trPr>
        <w:tc>
          <w:tcPr>
            <w:tcW w:w="9185" w:type="dxa"/>
            <w:gridSpan w:val="11"/>
          </w:tcPr>
          <w:p w:rsidR="00AE1CD6" w:rsidRDefault="002C7809" w:rsidP="00A654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  <w:r w:rsidRPr="002C7809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五、伦理委员会意见</w:t>
            </w:r>
          </w:p>
          <w:p w:rsidR="00CE470D" w:rsidRDefault="00CE470D" w:rsidP="00A654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</w:p>
          <w:p w:rsidR="002C7809" w:rsidRPr="00BA4B2E" w:rsidRDefault="002C7809" w:rsidP="00A70BAD">
            <w:pPr>
              <w:ind w:firstLineChars="147" w:firstLine="31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1.</w:t>
            </w:r>
            <w:r w:rsidRPr="00BA4B2E">
              <w:rPr>
                <w:rFonts w:hint="eastAsia"/>
                <w:b/>
                <w:bCs/>
                <w:szCs w:val="21"/>
              </w:rPr>
              <w:t>是否同意研究继续进行：</w:t>
            </w:r>
          </w:p>
          <w:p w:rsidR="002C7809" w:rsidRDefault="002C7809" w:rsidP="00A70BAD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cs="宋体" w:hint="eastAsia"/>
                <w:kern w:val="0"/>
                <w:szCs w:val="21"/>
              </w:rPr>
            </w:pPr>
            <w:r w:rsidRPr="00974BAD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同意，</w:t>
            </w:r>
            <w:r w:rsidRPr="00974BAD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作必要的修正后同意，</w:t>
            </w:r>
            <w:r w:rsidRPr="00974BAD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作必要的修正后重审，</w:t>
            </w:r>
            <w:r w:rsidRPr="00974BAD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终止或暂停已批准的研究</w:t>
            </w:r>
          </w:p>
          <w:p w:rsidR="00CE470D" w:rsidRDefault="00CE470D" w:rsidP="002C7809">
            <w:pPr>
              <w:autoSpaceDE w:val="0"/>
              <w:autoSpaceDN w:val="0"/>
              <w:adjustRightInd w:val="0"/>
              <w:jc w:val="left"/>
              <w:rPr>
                <w:rFonts w:cs="宋体" w:hint="eastAsia"/>
                <w:kern w:val="0"/>
                <w:szCs w:val="21"/>
              </w:rPr>
            </w:pPr>
          </w:p>
          <w:p w:rsidR="002C7809" w:rsidRPr="00BA4B2E" w:rsidRDefault="002C7809" w:rsidP="00A70BAD">
            <w:pPr>
              <w:ind w:firstLineChars="150" w:firstLine="315"/>
              <w:rPr>
                <w:b/>
                <w:bCs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2.</w:t>
            </w:r>
            <w:r w:rsidRPr="00BA4B2E">
              <w:rPr>
                <w:rFonts w:hint="eastAsia"/>
                <w:b/>
                <w:bCs/>
                <w:szCs w:val="21"/>
              </w:rPr>
              <w:t xml:space="preserve"> </w:t>
            </w:r>
            <w:r w:rsidRPr="00BA4B2E">
              <w:rPr>
                <w:rFonts w:hint="eastAsia"/>
                <w:b/>
                <w:bCs/>
                <w:szCs w:val="21"/>
              </w:rPr>
              <w:t>是否调整跟踪审查频率：</w:t>
            </w:r>
          </w:p>
          <w:p w:rsidR="002C7809" w:rsidRDefault="002C7809" w:rsidP="00A70BAD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hint="eastAsia"/>
                <w:bCs/>
                <w:szCs w:val="21"/>
              </w:rPr>
            </w:pPr>
            <w:r w:rsidRPr="00B73DF7">
              <w:rPr>
                <w:bCs/>
                <w:szCs w:val="21"/>
              </w:rPr>
              <w:t>口</w:t>
            </w:r>
            <w:r w:rsidRPr="00B73DF7">
              <w:rPr>
                <w:rFonts w:hint="eastAsia"/>
                <w:bCs/>
                <w:szCs w:val="21"/>
              </w:rPr>
              <w:t>调整</w:t>
            </w:r>
            <w:r>
              <w:rPr>
                <w:rFonts w:hint="eastAsia"/>
                <w:bCs/>
                <w:szCs w:val="21"/>
              </w:rPr>
              <w:t>（</w:t>
            </w:r>
            <w:r w:rsidRPr="00B73DF7">
              <w:rPr>
                <w:rFonts w:hint="eastAsia"/>
                <w:bCs/>
                <w:szCs w:val="21"/>
              </w:rPr>
              <w:t>调整为：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</w:t>
            </w:r>
            <w:r w:rsidRPr="00C84649"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），</w:t>
            </w:r>
            <w:r w:rsidRPr="00B73DF7">
              <w:rPr>
                <w:bCs/>
                <w:szCs w:val="21"/>
              </w:rPr>
              <w:t>口</w:t>
            </w:r>
            <w:r>
              <w:rPr>
                <w:rFonts w:hint="eastAsia"/>
                <w:bCs/>
                <w:szCs w:val="21"/>
              </w:rPr>
              <w:t>不调整</w:t>
            </w:r>
          </w:p>
          <w:p w:rsidR="00CE470D" w:rsidRDefault="00CE470D" w:rsidP="002C7809">
            <w:pPr>
              <w:autoSpaceDE w:val="0"/>
              <w:autoSpaceDN w:val="0"/>
              <w:adjustRightInd w:val="0"/>
              <w:jc w:val="left"/>
              <w:rPr>
                <w:rFonts w:hint="eastAsia"/>
                <w:bCs/>
                <w:szCs w:val="21"/>
              </w:rPr>
            </w:pPr>
          </w:p>
          <w:p w:rsidR="002C7809" w:rsidRPr="00B31039" w:rsidRDefault="002C7809" w:rsidP="00A70BAD">
            <w:pPr>
              <w:ind w:firstLineChars="150" w:firstLine="315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 w:rsidRPr="00B31039">
              <w:rPr>
                <w:rFonts w:hint="eastAsia"/>
                <w:b/>
                <w:bCs/>
                <w:szCs w:val="21"/>
              </w:rPr>
              <w:t xml:space="preserve"> </w:t>
            </w:r>
            <w:r w:rsidRPr="00B31039">
              <w:rPr>
                <w:rFonts w:hint="eastAsia"/>
                <w:b/>
                <w:bCs/>
                <w:szCs w:val="21"/>
              </w:rPr>
              <w:t>是否延长批件有效期：</w:t>
            </w:r>
          </w:p>
          <w:p w:rsidR="002C7809" w:rsidRDefault="002C7809" w:rsidP="00A70BAD">
            <w:pPr>
              <w:autoSpaceDE w:val="0"/>
              <w:autoSpaceDN w:val="0"/>
              <w:adjustRightInd w:val="0"/>
              <w:ind w:firstLineChars="150" w:firstLine="315"/>
              <w:jc w:val="left"/>
              <w:rPr>
                <w:rFonts w:hint="eastAsia"/>
                <w:bCs/>
                <w:szCs w:val="21"/>
              </w:rPr>
            </w:pPr>
            <w:r w:rsidRPr="00B73DF7">
              <w:rPr>
                <w:bCs/>
                <w:szCs w:val="21"/>
              </w:rPr>
              <w:t>口</w:t>
            </w:r>
            <w:r>
              <w:rPr>
                <w:rFonts w:hint="eastAsia"/>
                <w:bCs/>
                <w:szCs w:val="21"/>
              </w:rPr>
              <w:t>延长（延长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</w:t>
            </w:r>
            <w:r w:rsidRPr="00B31039"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，</w:t>
            </w:r>
            <w:r w:rsidRPr="00B73DF7">
              <w:rPr>
                <w:bCs/>
                <w:szCs w:val="21"/>
              </w:rPr>
              <w:t>口</w:t>
            </w:r>
            <w:r>
              <w:rPr>
                <w:rFonts w:hint="eastAsia"/>
                <w:bCs/>
                <w:szCs w:val="21"/>
              </w:rPr>
              <w:t>不延长，</w:t>
            </w:r>
            <w:r w:rsidRPr="00B73DF7">
              <w:rPr>
                <w:bCs/>
                <w:szCs w:val="21"/>
              </w:rPr>
              <w:t>口</w:t>
            </w:r>
            <w:r>
              <w:rPr>
                <w:rFonts w:hint="eastAsia"/>
                <w:bCs/>
                <w:szCs w:val="21"/>
              </w:rPr>
              <w:t>不适用</w:t>
            </w:r>
          </w:p>
          <w:p w:rsidR="00CE470D" w:rsidRDefault="00CE470D" w:rsidP="002C7809">
            <w:pPr>
              <w:autoSpaceDE w:val="0"/>
              <w:autoSpaceDN w:val="0"/>
              <w:adjustRightInd w:val="0"/>
              <w:jc w:val="left"/>
              <w:rPr>
                <w:rFonts w:hint="eastAsia"/>
                <w:bCs/>
                <w:color w:val="000000"/>
                <w:szCs w:val="21"/>
              </w:rPr>
            </w:pPr>
          </w:p>
          <w:p w:rsidR="00CE470D" w:rsidRDefault="002C7809" w:rsidP="00CE470D">
            <w:pPr>
              <w:autoSpaceDE w:val="0"/>
              <w:autoSpaceDN w:val="0"/>
              <w:adjustRightInd w:val="0"/>
              <w:jc w:val="left"/>
              <w:rPr>
                <w:rFonts w:hint="eastAsia"/>
                <w:bCs/>
                <w:color w:val="000000"/>
                <w:szCs w:val="21"/>
              </w:rPr>
            </w:pPr>
            <w:r w:rsidRPr="00CE470D">
              <w:rPr>
                <w:rFonts w:hint="eastAsia"/>
                <w:bCs/>
                <w:color w:val="000000"/>
                <w:szCs w:val="21"/>
              </w:rPr>
              <w:t>声明：本伦理委员会的职责、人员组成和工作程序遵循</w:t>
            </w:r>
            <w:r w:rsidRPr="00CE470D">
              <w:rPr>
                <w:rFonts w:hint="eastAsia"/>
                <w:bCs/>
                <w:color w:val="000000"/>
                <w:szCs w:val="21"/>
              </w:rPr>
              <w:t>ICH-GCP</w:t>
            </w:r>
            <w:r w:rsidRPr="00CE470D">
              <w:rPr>
                <w:rFonts w:hint="eastAsia"/>
                <w:bCs/>
                <w:color w:val="000000"/>
                <w:szCs w:val="21"/>
              </w:rPr>
              <w:t>、中国</w:t>
            </w:r>
            <w:r w:rsidRPr="00CE470D">
              <w:rPr>
                <w:rFonts w:hint="eastAsia"/>
                <w:bCs/>
                <w:color w:val="000000"/>
                <w:szCs w:val="21"/>
              </w:rPr>
              <w:t>GCP</w:t>
            </w:r>
            <w:r w:rsidRPr="00CE470D">
              <w:rPr>
                <w:rFonts w:hint="eastAsia"/>
                <w:bCs/>
                <w:color w:val="000000"/>
                <w:szCs w:val="21"/>
              </w:rPr>
              <w:t>，符合赫尔辛基宣言的原则，并遵守中国相关法律和法规的规定。</w:t>
            </w:r>
          </w:p>
          <w:p w:rsidR="00A70BAD" w:rsidRPr="00CE470D" w:rsidRDefault="00A70BAD" w:rsidP="00CE470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2C7809" w:rsidRPr="003F05CA" w:rsidTr="002C7809">
        <w:tblPrEx>
          <w:jc w:val="center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604" w:type="dxa"/>
          <w:trHeight w:val="624"/>
          <w:jc w:val="center"/>
        </w:trPr>
        <w:tc>
          <w:tcPr>
            <w:tcW w:w="1560" w:type="dxa"/>
            <w:gridSpan w:val="2"/>
            <w:vAlign w:val="center"/>
          </w:tcPr>
          <w:p w:rsidR="002C7809" w:rsidRPr="00851F15" w:rsidRDefault="002C7809" w:rsidP="006332A1">
            <w:pPr>
              <w:jc w:val="center"/>
              <w:rPr>
                <w:bCs/>
                <w:color w:val="000000"/>
                <w:szCs w:val="21"/>
              </w:rPr>
            </w:pPr>
            <w:r w:rsidRPr="00851F15">
              <w:rPr>
                <w:rFonts w:hint="eastAsia"/>
                <w:bCs/>
                <w:color w:val="000000"/>
                <w:szCs w:val="21"/>
              </w:rPr>
              <w:t>主任委员</w:t>
            </w:r>
          </w:p>
        </w:tc>
        <w:tc>
          <w:tcPr>
            <w:tcW w:w="2628" w:type="dxa"/>
            <w:gridSpan w:val="4"/>
            <w:vAlign w:val="center"/>
          </w:tcPr>
          <w:p w:rsidR="002C7809" w:rsidRPr="00851F15" w:rsidRDefault="002C7809" w:rsidP="006332A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颜楚荣</w:t>
            </w:r>
          </w:p>
        </w:tc>
        <w:tc>
          <w:tcPr>
            <w:tcW w:w="2177" w:type="dxa"/>
            <w:gridSpan w:val="2"/>
            <w:vAlign w:val="center"/>
          </w:tcPr>
          <w:p w:rsidR="002C7809" w:rsidRPr="00851F15" w:rsidRDefault="002C7809" w:rsidP="006332A1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签名</w:t>
            </w:r>
          </w:p>
        </w:tc>
        <w:tc>
          <w:tcPr>
            <w:tcW w:w="2835" w:type="dxa"/>
            <w:gridSpan w:val="3"/>
            <w:vAlign w:val="center"/>
          </w:tcPr>
          <w:p w:rsidR="002C7809" w:rsidRPr="00851F15" w:rsidRDefault="002C7809" w:rsidP="006332A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C7809" w:rsidRPr="009E769B" w:rsidTr="002C7809">
        <w:tblPrEx>
          <w:jc w:val="center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604" w:type="dxa"/>
          <w:trHeight w:val="624"/>
          <w:jc w:val="center"/>
        </w:trPr>
        <w:tc>
          <w:tcPr>
            <w:tcW w:w="1560" w:type="dxa"/>
            <w:gridSpan w:val="2"/>
            <w:vAlign w:val="center"/>
          </w:tcPr>
          <w:p w:rsidR="002C7809" w:rsidRPr="00851F15" w:rsidRDefault="002C7809" w:rsidP="006332A1">
            <w:pPr>
              <w:jc w:val="center"/>
              <w:rPr>
                <w:bCs/>
                <w:color w:val="000000"/>
                <w:szCs w:val="21"/>
              </w:rPr>
            </w:pPr>
            <w:r w:rsidRPr="00851F15">
              <w:rPr>
                <w:rFonts w:hint="eastAsia"/>
                <w:bCs/>
                <w:color w:val="000000"/>
                <w:szCs w:val="21"/>
              </w:rPr>
              <w:t>签发日期</w:t>
            </w:r>
          </w:p>
        </w:tc>
        <w:tc>
          <w:tcPr>
            <w:tcW w:w="7640" w:type="dxa"/>
            <w:gridSpan w:val="9"/>
            <w:vAlign w:val="center"/>
          </w:tcPr>
          <w:p w:rsidR="002C7809" w:rsidRPr="00851F15" w:rsidRDefault="002C7809" w:rsidP="006332A1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2C7809" w:rsidRPr="009E769B" w:rsidTr="002C7809">
        <w:tblPrEx>
          <w:jc w:val="center"/>
          <w:tblCellMar>
            <w:left w:w="108" w:type="dxa"/>
            <w:right w:w="108" w:type="dxa"/>
          </w:tblCellMar>
          <w:tblLook w:val="00A0"/>
        </w:tblPrEx>
        <w:trPr>
          <w:gridBefore w:val="1"/>
          <w:wBefore w:w="604" w:type="dxa"/>
          <w:trHeight w:val="624"/>
          <w:jc w:val="center"/>
        </w:trPr>
        <w:tc>
          <w:tcPr>
            <w:tcW w:w="1560" w:type="dxa"/>
            <w:gridSpan w:val="2"/>
            <w:vAlign w:val="center"/>
          </w:tcPr>
          <w:p w:rsidR="002C7809" w:rsidRPr="00851F15" w:rsidRDefault="002C7809" w:rsidP="006332A1">
            <w:pPr>
              <w:jc w:val="center"/>
              <w:rPr>
                <w:bCs/>
                <w:color w:val="000000"/>
                <w:szCs w:val="21"/>
              </w:rPr>
            </w:pPr>
            <w:r w:rsidRPr="00851F15">
              <w:rPr>
                <w:rFonts w:hint="eastAsia"/>
                <w:bCs/>
                <w:color w:val="000000"/>
                <w:szCs w:val="21"/>
              </w:rPr>
              <w:t>盖章</w:t>
            </w:r>
          </w:p>
        </w:tc>
        <w:tc>
          <w:tcPr>
            <w:tcW w:w="7640" w:type="dxa"/>
            <w:gridSpan w:val="9"/>
            <w:vAlign w:val="center"/>
          </w:tcPr>
          <w:p w:rsidR="002C7809" w:rsidRPr="00851F15" w:rsidRDefault="002C7809" w:rsidP="002C7809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中山大学附属第一医院临床科研和实验动物</w:t>
            </w:r>
            <w:r w:rsidRPr="00851F15">
              <w:rPr>
                <w:rFonts w:hint="eastAsia"/>
                <w:bCs/>
                <w:color w:val="000000"/>
                <w:szCs w:val="21"/>
              </w:rPr>
              <w:t>伦理委员会</w:t>
            </w:r>
          </w:p>
        </w:tc>
      </w:tr>
    </w:tbl>
    <w:p w:rsidR="001402CA" w:rsidRPr="008B3C29" w:rsidRDefault="001402CA" w:rsidP="001402CA">
      <w:pPr>
        <w:ind w:firstLineChars="200" w:firstLine="402"/>
        <w:jc w:val="center"/>
        <w:rPr>
          <w:rFonts w:asciiTheme="minorEastAsia" w:eastAsiaTheme="minorEastAsia" w:hAnsiTheme="minorEastAsia"/>
          <w:b/>
          <w:sz w:val="20"/>
          <w:szCs w:val="30"/>
        </w:rPr>
      </w:pPr>
      <w:r w:rsidRPr="008B3C29">
        <w:rPr>
          <w:rFonts w:hAnsi="宋体"/>
          <w:b/>
          <w:sz w:val="20"/>
          <w:szCs w:val="30"/>
        </w:rPr>
        <w:t>地址：广州市中山二路</w:t>
      </w:r>
      <w:r w:rsidRPr="008B3C29">
        <w:rPr>
          <w:b/>
          <w:sz w:val="20"/>
          <w:szCs w:val="30"/>
        </w:rPr>
        <w:t>58</w:t>
      </w:r>
      <w:r w:rsidRPr="008B3C29">
        <w:rPr>
          <w:rFonts w:hAnsi="宋体"/>
          <w:b/>
          <w:sz w:val="20"/>
          <w:szCs w:val="30"/>
        </w:rPr>
        <w:t>号，中山大学附属第一医院</w:t>
      </w:r>
      <w:r w:rsidRPr="008B3C29">
        <w:rPr>
          <w:rFonts w:asciiTheme="minorEastAsia" w:eastAsiaTheme="minorEastAsia" w:hAnsiTheme="minorEastAsia" w:hint="eastAsia"/>
          <w:b/>
          <w:kern w:val="0"/>
          <w:sz w:val="20"/>
        </w:rPr>
        <w:t>临床科研和实验动物伦理委员会</w:t>
      </w:r>
    </w:p>
    <w:p w:rsidR="00791530" w:rsidRPr="001402CA" w:rsidRDefault="001402CA" w:rsidP="00A70BAD">
      <w:pPr>
        <w:ind w:firstLineChars="196" w:firstLine="394"/>
      </w:pPr>
      <w:r w:rsidRPr="008B3C29">
        <w:rPr>
          <w:rFonts w:hAnsi="宋体"/>
          <w:b/>
          <w:sz w:val="20"/>
          <w:szCs w:val="30"/>
        </w:rPr>
        <w:t>电话：</w:t>
      </w:r>
      <w:r w:rsidRPr="008B3C29">
        <w:rPr>
          <w:rFonts w:hAnsi="宋体"/>
          <w:b/>
          <w:sz w:val="20"/>
          <w:szCs w:val="30"/>
        </w:rPr>
        <w:t>020-87</w:t>
      </w:r>
      <w:r w:rsidR="00A70BAD">
        <w:rPr>
          <w:rFonts w:hAnsi="宋体" w:hint="eastAsia"/>
          <w:b/>
          <w:sz w:val="20"/>
          <w:szCs w:val="30"/>
        </w:rPr>
        <w:t>780263</w:t>
      </w:r>
      <w:r w:rsidRPr="008B3C29">
        <w:rPr>
          <w:rFonts w:hAnsi="宋体"/>
          <w:b/>
          <w:sz w:val="20"/>
          <w:szCs w:val="30"/>
        </w:rPr>
        <w:t>、</w:t>
      </w:r>
      <w:r w:rsidRPr="008B3C29">
        <w:rPr>
          <w:rFonts w:hAnsi="宋体"/>
          <w:b/>
          <w:sz w:val="20"/>
          <w:szCs w:val="30"/>
        </w:rPr>
        <w:t>020-8</w:t>
      </w:r>
      <w:r w:rsidRPr="008B3C29">
        <w:rPr>
          <w:rFonts w:hAnsi="宋体" w:hint="eastAsia"/>
          <w:b/>
          <w:sz w:val="20"/>
          <w:szCs w:val="30"/>
        </w:rPr>
        <w:t>7332200</w:t>
      </w:r>
      <w:r w:rsidR="00A70BAD">
        <w:rPr>
          <w:rFonts w:hAnsi="宋体" w:hint="eastAsia"/>
          <w:b/>
          <w:sz w:val="20"/>
          <w:szCs w:val="30"/>
        </w:rPr>
        <w:t xml:space="preserve">  </w:t>
      </w:r>
      <w:r w:rsidRPr="008B3C29">
        <w:rPr>
          <w:rFonts w:hAnsi="宋体"/>
          <w:b/>
          <w:sz w:val="20"/>
          <w:szCs w:val="30"/>
        </w:rPr>
        <w:t>转</w:t>
      </w:r>
      <w:r w:rsidRPr="008B3C29">
        <w:rPr>
          <w:rFonts w:hAnsi="宋体"/>
          <w:b/>
          <w:sz w:val="20"/>
          <w:szCs w:val="30"/>
        </w:rPr>
        <w:t>8</w:t>
      </w:r>
      <w:r w:rsidR="00A70BAD">
        <w:rPr>
          <w:rFonts w:hAnsi="宋体" w:hint="eastAsia"/>
          <w:b/>
          <w:sz w:val="20"/>
          <w:szCs w:val="30"/>
        </w:rPr>
        <w:t xml:space="preserve">221   </w:t>
      </w:r>
      <w:r w:rsidRPr="008B3C29">
        <w:rPr>
          <w:rFonts w:asciiTheme="minorEastAsia" w:eastAsiaTheme="minorEastAsia" w:hAnsiTheme="minorEastAsia"/>
          <w:b/>
          <w:sz w:val="20"/>
          <w:szCs w:val="30"/>
        </w:rPr>
        <w:t>邮编:510080</w:t>
      </w:r>
      <w:r>
        <w:rPr>
          <w:rFonts w:asciiTheme="minorEastAsia" w:eastAsiaTheme="minorEastAsia" w:hAnsiTheme="minorEastAsia" w:hint="eastAsia"/>
          <w:b/>
          <w:sz w:val="20"/>
          <w:szCs w:val="30"/>
        </w:rPr>
        <w:t xml:space="preserve"> </w:t>
      </w:r>
      <w:r w:rsidRPr="008B3C29">
        <w:rPr>
          <w:rFonts w:hAnsi="宋体"/>
          <w:b/>
          <w:sz w:val="20"/>
          <w:szCs w:val="30"/>
        </w:rPr>
        <w:t xml:space="preserve">  </w:t>
      </w:r>
    </w:p>
    <w:sectPr w:rsidR="00791530" w:rsidRPr="001402CA" w:rsidSect="001D6255">
      <w:headerReference w:type="default" r:id="rId8"/>
      <w:pgSz w:w="11906" w:h="16838"/>
      <w:pgMar w:top="85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58E" w:rsidRDefault="009A558E" w:rsidP="00277280">
      <w:r>
        <w:separator/>
      </w:r>
    </w:p>
  </w:endnote>
  <w:endnote w:type="continuationSeparator" w:id="1">
    <w:p w:rsidR="009A558E" w:rsidRDefault="009A558E" w:rsidP="00277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58E" w:rsidRDefault="009A558E" w:rsidP="00277280">
      <w:r>
        <w:separator/>
      </w:r>
    </w:p>
  </w:footnote>
  <w:footnote w:type="continuationSeparator" w:id="1">
    <w:p w:rsidR="009A558E" w:rsidRDefault="009A558E" w:rsidP="00277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C8" w:rsidRPr="009757C8" w:rsidRDefault="003F338A" w:rsidP="009757C8">
    <w:pPr>
      <w:pStyle w:val="a3"/>
      <w:jc w:val="left"/>
      <w:rPr>
        <w:rFonts w:ascii="黑体" w:eastAsia="黑体" w:hAnsi="黑体"/>
      </w:rPr>
    </w:pPr>
    <w:r>
      <w:rPr>
        <w:rFonts w:ascii="黑体" w:eastAsia="黑体" w:hAnsi="黑体" w:hint="eastAsia"/>
      </w:rPr>
      <w:t>年度</w:t>
    </w:r>
    <w:r w:rsidR="009757C8" w:rsidRPr="009757C8">
      <w:rPr>
        <w:rFonts w:ascii="黑体" w:eastAsia="黑体" w:hAnsi="黑体" w:hint="eastAsia"/>
      </w:rPr>
      <w:t>报告</w:t>
    </w:r>
    <w:r w:rsidR="009757C8">
      <w:rPr>
        <w:rFonts w:ascii="黑体" w:eastAsia="黑体" w:hAnsi="黑体" w:hint="eastAsia"/>
      </w:rPr>
      <w:t xml:space="preserve">                                       </w:t>
    </w:r>
    <w:r w:rsidR="00984148">
      <w:rPr>
        <w:rFonts w:ascii="黑体" w:eastAsia="黑体" w:hAnsi="黑体" w:hint="eastAsia"/>
      </w:rPr>
      <w:t xml:space="preserve">                              3.0</w:t>
    </w:r>
    <w:r w:rsidR="009757C8">
      <w:rPr>
        <w:rFonts w:ascii="黑体" w:eastAsia="黑体" w:hAnsi="黑体" w:hint="eastAsia"/>
      </w:rPr>
      <w:t>版，201</w:t>
    </w:r>
    <w:r w:rsidR="00984148">
      <w:rPr>
        <w:rFonts w:ascii="黑体" w:eastAsia="黑体" w:hAnsi="黑体" w:hint="eastAsia"/>
      </w:rPr>
      <w:t>61020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1F1"/>
    <w:multiLevelType w:val="hybridMultilevel"/>
    <w:tmpl w:val="D72C4778"/>
    <w:lvl w:ilvl="0" w:tplc="719E3C3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CC1411"/>
    <w:multiLevelType w:val="hybridMultilevel"/>
    <w:tmpl w:val="75687318"/>
    <w:lvl w:ilvl="0" w:tplc="F2C294E4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0457305"/>
    <w:multiLevelType w:val="hybridMultilevel"/>
    <w:tmpl w:val="BD9ED90A"/>
    <w:lvl w:ilvl="0" w:tplc="577EF5C8">
      <w:start w:val="1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>
    <w:nsid w:val="73D50941"/>
    <w:multiLevelType w:val="hybridMultilevel"/>
    <w:tmpl w:val="68F27AF2"/>
    <w:lvl w:ilvl="0" w:tplc="782EF5EA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F6"/>
    <w:rsid w:val="0000704B"/>
    <w:rsid w:val="00025A0D"/>
    <w:rsid w:val="000E5243"/>
    <w:rsid w:val="001068E6"/>
    <w:rsid w:val="0011712C"/>
    <w:rsid w:val="001402CA"/>
    <w:rsid w:val="001816BA"/>
    <w:rsid w:val="00183548"/>
    <w:rsid w:val="001C1303"/>
    <w:rsid w:val="001C5CB7"/>
    <w:rsid w:val="001D6255"/>
    <w:rsid w:val="002104A7"/>
    <w:rsid w:val="0022104D"/>
    <w:rsid w:val="002320F1"/>
    <w:rsid w:val="00250706"/>
    <w:rsid w:val="00255978"/>
    <w:rsid w:val="00277280"/>
    <w:rsid w:val="002806AA"/>
    <w:rsid w:val="002C41AD"/>
    <w:rsid w:val="002C7809"/>
    <w:rsid w:val="002E18E8"/>
    <w:rsid w:val="002E761E"/>
    <w:rsid w:val="003001FA"/>
    <w:rsid w:val="003213B5"/>
    <w:rsid w:val="00357F53"/>
    <w:rsid w:val="00360936"/>
    <w:rsid w:val="00362ADF"/>
    <w:rsid w:val="0037193A"/>
    <w:rsid w:val="00384EE5"/>
    <w:rsid w:val="003B0462"/>
    <w:rsid w:val="003E2F7C"/>
    <w:rsid w:val="003F338A"/>
    <w:rsid w:val="00402C94"/>
    <w:rsid w:val="0041767C"/>
    <w:rsid w:val="004203B9"/>
    <w:rsid w:val="00447536"/>
    <w:rsid w:val="004A62EF"/>
    <w:rsid w:val="004A65AA"/>
    <w:rsid w:val="004B5C0D"/>
    <w:rsid w:val="004E3C94"/>
    <w:rsid w:val="00507996"/>
    <w:rsid w:val="00556C3E"/>
    <w:rsid w:val="005C7959"/>
    <w:rsid w:val="005F74D5"/>
    <w:rsid w:val="0061348C"/>
    <w:rsid w:val="00647A60"/>
    <w:rsid w:val="0068129C"/>
    <w:rsid w:val="0071167D"/>
    <w:rsid w:val="00715DD5"/>
    <w:rsid w:val="00722F18"/>
    <w:rsid w:val="007247FD"/>
    <w:rsid w:val="00745E5B"/>
    <w:rsid w:val="00760887"/>
    <w:rsid w:val="00763571"/>
    <w:rsid w:val="00791530"/>
    <w:rsid w:val="007B7A11"/>
    <w:rsid w:val="007F73A4"/>
    <w:rsid w:val="00801F7A"/>
    <w:rsid w:val="00806C9E"/>
    <w:rsid w:val="0080772F"/>
    <w:rsid w:val="00816E63"/>
    <w:rsid w:val="0083114C"/>
    <w:rsid w:val="00891300"/>
    <w:rsid w:val="008A4F77"/>
    <w:rsid w:val="008A6AD3"/>
    <w:rsid w:val="008D3C1B"/>
    <w:rsid w:val="008F73BC"/>
    <w:rsid w:val="00902EDD"/>
    <w:rsid w:val="0094257A"/>
    <w:rsid w:val="009757C8"/>
    <w:rsid w:val="00984148"/>
    <w:rsid w:val="009A558E"/>
    <w:rsid w:val="009B4F8A"/>
    <w:rsid w:val="009C76D6"/>
    <w:rsid w:val="009D2630"/>
    <w:rsid w:val="009E4632"/>
    <w:rsid w:val="00A078A6"/>
    <w:rsid w:val="00A21AB6"/>
    <w:rsid w:val="00A30770"/>
    <w:rsid w:val="00A6549E"/>
    <w:rsid w:val="00A70BAD"/>
    <w:rsid w:val="00A7322D"/>
    <w:rsid w:val="00A83DC7"/>
    <w:rsid w:val="00AE1CD6"/>
    <w:rsid w:val="00AF2A7E"/>
    <w:rsid w:val="00B5693D"/>
    <w:rsid w:val="00BA4CC2"/>
    <w:rsid w:val="00BE520F"/>
    <w:rsid w:val="00C225F6"/>
    <w:rsid w:val="00C414CF"/>
    <w:rsid w:val="00C85D68"/>
    <w:rsid w:val="00C86D23"/>
    <w:rsid w:val="00CD4880"/>
    <w:rsid w:val="00CE470D"/>
    <w:rsid w:val="00D30954"/>
    <w:rsid w:val="00D544E5"/>
    <w:rsid w:val="00D558AD"/>
    <w:rsid w:val="00D72832"/>
    <w:rsid w:val="00D90C64"/>
    <w:rsid w:val="00DB1714"/>
    <w:rsid w:val="00DC2077"/>
    <w:rsid w:val="00E84CF0"/>
    <w:rsid w:val="00EF640D"/>
    <w:rsid w:val="00F47FD1"/>
    <w:rsid w:val="00F527E3"/>
    <w:rsid w:val="00F82724"/>
    <w:rsid w:val="00FE70F4"/>
    <w:rsid w:val="00FF63C4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F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772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2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7728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E70F4"/>
    <w:pPr>
      <w:ind w:firstLineChars="200" w:firstLine="420"/>
    </w:pPr>
  </w:style>
  <w:style w:type="table" w:styleId="a6">
    <w:name w:val="Table Grid"/>
    <w:basedOn w:val="a1"/>
    <w:uiPriority w:val="59"/>
    <w:rsid w:val="00902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3BC3-9DA4-49F8-BA23-DF257CD50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微软中国</cp:lastModifiedBy>
  <cp:revision>18</cp:revision>
  <dcterms:created xsi:type="dcterms:W3CDTF">2015-04-02T09:16:00Z</dcterms:created>
  <dcterms:modified xsi:type="dcterms:W3CDTF">2016-10-19T08:20:00Z</dcterms:modified>
</cp:coreProperties>
</file>